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8F" w:rsidRPr="009C248F" w:rsidRDefault="009C248F" w:rsidP="00FD7838">
      <w:pPr>
        <w:shd w:val="clear" w:color="auto" w:fill="FFFFFF"/>
        <w:spacing w:before="75" w:after="75" w:line="240" w:lineRule="auto"/>
        <w:textAlignment w:val="top"/>
        <w:rPr>
          <w:b/>
          <w:u w:val="single"/>
        </w:rPr>
      </w:pPr>
      <w:bookmarkStart w:id="0" w:name="_GoBack"/>
      <w:r w:rsidRPr="009C248F">
        <w:rPr>
          <w:b/>
          <w:u w:val="single"/>
        </w:rPr>
        <w:t>ASU Pen Pals</w:t>
      </w:r>
      <w:r>
        <w:rPr>
          <w:b/>
          <w:u w:val="single"/>
        </w:rPr>
        <w:t xml:space="preserve"> Guidelines</w:t>
      </w:r>
    </w:p>
    <w:bookmarkEnd w:id="0"/>
    <w:p w:rsidR="009C248F" w:rsidRDefault="009C248F" w:rsidP="00FD7838">
      <w:pPr>
        <w:shd w:val="clear" w:color="auto" w:fill="FFFFFF"/>
        <w:spacing w:before="75" w:after="75" w:line="240" w:lineRule="auto"/>
        <w:textAlignment w:val="top"/>
      </w:pPr>
    </w:p>
    <w:p w:rsidR="00FD7838" w:rsidRDefault="00A33FD7" w:rsidP="00FD7838">
      <w:pPr>
        <w:shd w:val="clear" w:color="auto" w:fill="FFFFFF"/>
        <w:spacing w:before="75" w:after="75" w:line="240" w:lineRule="auto"/>
        <w:textAlignment w:val="top"/>
        <w:rPr>
          <w:rFonts w:ascii="Verdana" w:eastAsia="Times New Roman" w:hAnsi="Verdana" w:cs="Times New Roman"/>
          <w:color w:val="000000"/>
          <w:sz w:val="20"/>
          <w:szCs w:val="20"/>
        </w:rPr>
      </w:pPr>
      <w:r>
        <w:t xml:space="preserve">Please note that </w:t>
      </w:r>
      <w:r w:rsidRPr="00FD48EA">
        <w:rPr>
          <w:i/>
        </w:rPr>
        <w:t>Autism Southeast United</w:t>
      </w:r>
      <w:r>
        <w:t xml:space="preserve"> magazine is not a pen pal or introductory service.    ASU offers the opportunity for autistic individuals 16+ (or below the age of 16 with </w:t>
      </w:r>
      <w:proofErr w:type="gramStart"/>
      <w:r>
        <w:t>parents</w:t>
      </w:r>
      <w:proofErr w:type="gramEnd"/>
      <w:r>
        <w:t xml:space="preserve">/guardians permission) and parents/conservators of autistic individuals to submit ads in each issue.  </w:t>
      </w:r>
      <w:r w:rsidR="00EB6CED">
        <w:rPr>
          <w:rFonts w:ascii="Verdana" w:eastAsia="Times New Roman" w:hAnsi="Verdana" w:cs="Times New Roman"/>
          <w:color w:val="000000"/>
          <w:sz w:val="20"/>
          <w:szCs w:val="20"/>
        </w:rPr>
        <w:t>The ASU staff reserves the right to have a variety of ads from individuals of various ages. If your ad is not considered for inclusion for one issue, it could very well be considered for inclusion for the following issue.  A few guidelines to consider:</w:t>
      </w:r>
    </w:p>
    <w:p w:rsidR="00EB6CED" w:rsidRDefault="00EB6CED" w:rsidP="00EB6CED">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rPr>
          <w:rFonts w:ascii="Verdana" w:eastAsia="Times New Roman" w:hAnsi="Verdana" w:cs="Times New Roman"/>
          <w:color w:val="000000"/>
          <w:sz w:val="20"/>
          <w:szCs w:val="20"/>
        </w:rPr>
        <w:t>Complete the form except for the Administrator part of the form.  Leave the Administrator part blank.   You will be assigned a pen pal number when your ad is included for an issue.</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One ad per person per year maximum.  The Maestro and his staff reserve the right to adjust any ads for better clarity, if needed.</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Any pen pal ads that are of the following</w:t>
      </w:r>
      <w:proofErr w:type="gramStart"/>
      <w:r>
        <w:t>:  (</w:t>
      </w:r>
      <w:proofErr w:type="gramEnd"/>
      <w:r>
        <w:t xml:space="preserve">1) of a political or sexual nature, (2) seeking a relationship (other than friendship) with someone, or (3) if the ad promotes violence against anyone or anything will not be considered at all for inclusion.   </w:t>
      </w:r>
    </w:p>
    <w:p w:rsidR="00A33FD7"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The majority of ads for inclusion per issue will be from autistic individuals themselves (although some parent/guardian/conservator ads will be allowed).  </w:t>
      </w:r>
    </w:p>
    <w:p w:rsidR="00EB6CED" w:rsidRPr="00A33FD7" w:rsidRDefault="00A33FD7" w:rsidP="00A33FD7">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To download a person ad, go to </w:t>
      </w:r>
      <w:hyperlink r:id="rId5" w:history="1">
        <w:r w:rsidRPr="00866462">
          <w:rPr>
            <w:rStyle w:val="Hyperlink"/>
          </w:rPr>
          <w:t>http://www.gcaspies.org/autism-southeast-united-magazine</w:t>
        </w:r>
      </w:hyperlink>
      <w:r>
        <w:t xml:space="preserve">.  Please print from the pen pal application icon, complete it, and submit as a MS Word attachment to The Maestro at </w:t>
      </w:r>
      <w:hyperlink r:id="rId6" w:history="1">
        <w:r w:rsidRPr="00350D1C">
          <w:rPr>
            <w:rStyle w:val="Hyperlink"/>
          </w:rPr>
          <w:t>asu@chattanoogaautismcenter.org</w:t>
        </w:r>
      </w:hyperlink>
      <w:r>
        <w:t xml:space="preserve"> for consideration and possible inclusion in an issue.  If your ad is not considered for the current issue, it could very well be considered for the following issue (if it does not fit any of #3). </w:t>
      </w:r>
    </w:p>
    <w:p w:rsidR="009C248F" w:rsidRPr="009C248F" w:rsidRDefault="00A33FD7"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If you have having challenges with filling out the form, fin</w:t>
      </w:r>
      <w:r w:rsidR="009C248F">
        <w:t>d someone who understands you we</w:t>
      </w:r>
      <w:r>
        <w:t xml:space="preserve">ll and can help you complete it.  </w:t>
      </w:r>
    </w:p>
    <w:p w:rsidR="009C248F" w:rsidRPr="009C248F" w:rsidRDefault="009C248F"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When you have connected with a new pen pal, it will be up to you to keep the communication lines open.  Be considerate of the other person you are writing, as that person has views and opinions that may be different than yours. </w:t>
      </w:r>
    </w:p>
    <w:p w:rsidR="009C248F" w:rsidRPr="009C248F" w:rsidRDefault="009C248F" w:rsidP="009C248F">
      <w:pPr>
        <w:pStyle w:val="ListParagraph"/>
        <w:numPr>
          <w:ilvl w:val="0"/>
          <w:numId w:val="2"/>
        </w:numPr>
        <w:shd w:val="clear" w:color="auto" w:fill="FFFFFF"/>
        <w:spacing w:before="75" w:after="75" w:line="240" w:lineRule="auto"/>
        <w:textAlignment w:val="top"/>
        <w:rPr>
          <w:rFonts w:ascii="Verdana" w:eastAsia="Times New Roman" w:hAnsi="Verdana" w:cs="Times New Roman"/>
          <w:color w:val="000000"/>
          <w:sz w:val="20"/>
          <w:szCs w:val="20"/>
        </w:rPr>
      </w:pPr>
      <w:r>
        <w:t xml:space="preserve">Best of wishes to you.  Here is to you getting a new pen pal and friend to write back and forth. </w:t>
      </w:r>
    </w:p>
    <w:p w:rsidR="00FD7838" w:rsidRPr="00FD7838" w:rsidRDefault="00FD7838" w:rsidP="00FD7838">
      <w:pPr>
        <w:shd w:val="clear" w:color="auto" w:fill="FFFFFF"/>
        <w:spacing w:before="75" w:after="75" w:line="240" w:lineRule="auto"/>
        <w:textAlignment w:val="top"/>
        <w:rPr>
          <w:rFonts w:ascii="Verdana" w:eastAsia="Times New Roman" w:hAnsi="Verdana" w:cs="Times New Roman"/>
          <w:color w:val="000000"/>
          <w:sz w:val="20"/>
          <w:szCs w:val="20"/>
        </w:rPr>
      </w:pPr>
    </w:p>
    <w:sectPr w:rsidR="00FD7838" w:rsidRPr="00FD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53F"/>
    <w:multiLevelType w:val="hybridMultilevel"/>
    <w:tmpl w:val="F02C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E4322"/>
    <w:multiLevelType w:val="multilevel"/>
    <w:tmpl w:val="4F7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38"/>
    <w:rsid w:val="00373FCF"/>
    <w:rsid w:val="009C248F"/>
    <w:rsid w:val="00A33FD7"/>
    <w:rsid w:val="00EB6CED"/>
    <w:rsid w:val="00FD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70C8"/>
  <w15:chartTrackingRefBased/>
  <w15:docId w15:val="{3A2ACFF3-9BEE-4631-A6BE-ACA233F0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7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FD7838"/>
  </w:style>
  <w:style w:type="character" w:customStyle="1" w:styleId="question">
    <w:name w:val="question"/>
    <w:basedOn w:val="DefaultParagraphFont"/>
    <w:rsid w:val="00FD7838"/>
  </w:style>
  <w:style w:type="character" w:styleId="Strong">
    <w:name w:val="Strong"/>
    <w:basedOn w:val="DefaultParagraphFont"/>
    <w:uiPriority w:val="22"/>
    <w:qFormat/>
    <w:rsid w:val="00FD7838"/>
    <w:rPr>
      <w:b/>
      <w:bCs/>
    </w:rPr>
  </w:style>
  <w:style w:type="character" w:customStyle="1" w:styleId="Heading3Char">
    <w:name w:val="Heading 3 Char"/>
    <w:basedOn w:val="DefaultParagraphFont"/>
    <w:link w:val="Heading3"/>
    <w:uiPriority w:val="9"/>
    <w:rsid w:val="00FD7838"/>
    <w:rPr>
      <w:rFonts w:ascii="Times New Roman" w:eastAsia="Times New Roman" w:hAnsi="Times New Roman" w:cs="Times New Roman"/>
      <w:b/>
      <w:bCs/>
      <w:sz w:val="27"/>
      <w:szCs w:val="27"/>
    </w:rPr>
  </w:style>
  <w:style w:type="paragraph" w:customStyle="1" w:styleId="titlesection">
    <w:name w:val="titlesection"/>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78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838"/>
    <w:rPr>
      <w:rFonts w:ascii="Arial" w:eastAsia="Times New Roman" w:hAnsi="Arial" w:cs="Arial"/>
      <w:vanish/>
      <w:sz w:val="16"/>
      <w:szCs w:val="16"/>
    </w:rPr>
  </w:style>
  <w:style w:type="paragraph" w:customStyle="1" w:styleId="textl">
    <w:name w:val="textl"/>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
    <w:name w:val="textm"/>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D7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
    <w:name w:val="texts"/>
    <w:basedOn w:val="DefaultParagraphFont"/>
    <w:rsid w:val="00FD7838"/>
  </w:style>
  <w:style w:type="paragraph" w:styleId="z-BottomofForm">
    <w:name w:val="HTML Bottom of Form"/>
    <w:basedOn w:val="Normal"/>
    <w:next w:val="Normal"/>
    <w:link w:val="z-BottomofFormChar"/>
    <w:hidden/>
    <w:uiPriority w:val="99"/>
    <w:semiHidden/>
    <w:unhideWhenUsed/>
    <w:rsid w:val="00FD78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838"/>
    <w:rPr>
      <w:rFonts w:ascii="Arial" w:eastAsia="Times New Roman" w:hAnsi="Arial" w:cs="Arial"/>
      <w:vanish/>
      <w:sz w:val="16"/>
      <w:szCs w:val="16"/>
    </w:rPr>
  </w:style>
  <w:style w:type="paragraph" w:styleId="ListParagraph">
    <w:name w:val="List Paragraph"/>
    <w:basedOn w:val="Normal"/>
    <w:uiPriority w:val="34"/>
    <w:qFormat/>
    <w:rsid w:val="00FD7838"/>
    <w:pPr>
      <w:ind w:left="720"/>
      <w:contextualSpacing/>
    </w:pPr>
  </w:style>
  <w:style w:type="paragraph" w:styleId="BalloonText">
    <w:name w:val="Balloon Text"/>
    <w:basedOn w:val="Normal"/>
    <w:link w:val="BalloonTextChar"/>
    <w:uiPriority w:val="99"/>
    <w:semiHidden/>
    <w:unhideWhenUsed/>
    <w:rsid w:val="00FD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38"/>
    <w:rPr>
      <w:rFonts w:ascii="Segoe UI" w:hAnsi="Segoe UI" w:cs="Segoe UI"/>
      <w:sz w:val="18"/>
      <w:szCs w:val="18"/>
    </w:rPr>
  </w:style>
  <w:style w:type="character" w:styleId="Hyperlink">
    <w:name w:val="Hyperlink"/>
    <w:basedOn w:val="DefaultParagraphFont"/>
    <w:uiPriority w:val="99"/>
    <w:unhideWhenUsed/>
    <w:rsid w:val="00A33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2871">
      <w:bodyDiv w:val="1"/>
      <w:marLeft w:val="0"/>
      <w:marRight w:val="0"/>
      <w:marTop w:val="0"/>
      <w:marBottom w:val="0"/>
      <w:divBdr>
        <w:top w:val="none" w:sz="0" w:space="0" w:color="auto"/>
        <w:left w:val="none" w:sz="0" w:space="0" w:color="auto"/>
        <w:bottom w:val="none" w:sz="0" w:space="0" w:color="auto"/>
        <w:right w:val="none" w:sz="0" w:space="0" w:color="auto"/>
      </w:divBdr>
    </w:div>
    <w:div w:id="1433158950">
      <w:bodyDiv w:val="1"/>
      <w:marLeft w:val="0"/>
      <w:marRight w:val="0"/>
      <w:marTop w:val="0"/>
      <w:marBottom w:val="0"/>
      <w:divBdr>
        <w:top w:val="none" w:sz="0" w:space="0" w:color="auto"/>
        <w:left w:val="none" w:sz="0" w:space="0" w:color="auto"/>
        <w:bottom w:val="none" w:sz="0" w:space="0" w:color="auto"/>
        <w:right w:val="none" w:sz="0" w:space="0" w:color="auto"/>
      </w:divBdr>
      <w:divsChild>
        <w:div w:id="842744295">
          <w:marLeft w:val="0"/>
          <w:marRight w:val="0"/>
          <w:marTop w:val="0"/>
          <w:marBottom w:val="0"/>
          <w:divBdr>
            <w:top w:val="none" w:sz="0" w:space="0" w:color="auto"/>
            <w:left w:val="none" w:sz="0" w:space="0" w:color="auto"/>
            <w:bottom w:val="none" w:sz="0" w:space="0" w:color="auto"/>
            <w:right w:val="none" w:sz="0" w:space="0" w:color="auto"/>
          </w:divBdr>
          <w:divsChild>
            <w:div w:id="39787223">
              <w:marLeft w:val="0"/>
              <w:marRight w:val="0"/>
              <w:marTop w:val="0"/>
              <w:marBottom w:val="0"/>
              <w:divBdr>
                <w:top w:val="none" w:sz="0" w:space="0" w:color="auto"/>
                <w:left w:val="none" w:sz="0" w:space="0" w:color="auto"/>
                <w:bottom w:val="none" w:sz="0" w:space="0" w:color="auto"/>
                <w:right w:val="none" w:sz="0" w:space="0" w:color="auto"/>
              </w:divBdr>
            </w:div>
          </w:divsChild>
        </w:div>
        <w:div w:id="1340347345">
          <w:marLeft w:val="0"/>
          <w:marRight w:val="0"/>
          <w:marTop w:val="0"/>
          <w:marBottom w:val="0"/>
          <w:divBdr>
            <w:top w:val="none" w:sz="0" w:space="0" w:color="auto"/>
            <w:left w:val="none" w:sz="0" w:space="0" w:color="auto"/>
            <w:bottom w:val="none" w:sz="0" w:space="0" w:color="auto"/>
            <w:right w:val="none" w:sz="0" w:space="0" w:color="auto"/>
          </w:divBdr>
        </w:div>
        <w:div w:id="958148996">
          <w:marLeft w:val="0"/>
          <w:marRight w:val="0"/>
          <w:marTop w:val="0"/>
          <w:marBottom w:val="0"/>
          <w:divBdr>
            <w:top w:val="none" w:sz="0" w:space="0" w:color="auto"/>
            <w:left w:val="none" w:sz="0" w:space="0" w:color="auto"/>
            <w:bottom w:val="none" w:sz="0" w:space="0" w:color="auto"/>
            <w:right w:val="none" w:sz="0" w:space="0" w:color="auto"/>
          </w:divBdr>
        </w:div>
        <w:div w:id="125784868">
          <w:marLeft w:val="0"/>
          <w:marRight w:val="0"/>
          <w:marTop w:val="0"/>
          <w:marBottom w:val="0"/>
          <w:divBdr>
            <w:top w:val="none" w:sz="0" w:space="0" w:color="auto"/>
            <w:left w:val="none" w:sz="0" w:space="0" w:color="auto"/>
            <w:bottom w:val="none" w:sz="0" w:space="0" w:color="auto"/>
            <w:right w:val="none" w:sz="0" w:space="0" w:color="auto"/>
          </w:divBdr>
          <w:divsChild>
            <w:div w:id="1234007936">
              <w:marLeft w:val="0"/>
              <w:marRight w:val="0"/>
              <w:marTop w:val="0"/>
              <w:marBottom w:val="0"/>
              <w:divBdr>
                <w:top w:val="none" w:sz="0" w:space="0" w:color="auto"/>
                <w:left w:val="none" w:sz="0" w:space="0" w:color="auto"/>
                <w:bottom w:val="none" w:sz="0" w:space="0" w:color="auto"/>
                <w:right w:val="none" w:sz="0" w:space="0" w:color="auto"/>
              </w:divBdr>
              <w:divsChild>
                <w:div w:id="728726466">
                  <w:marLeft w:val="0"/>
                  <w:marRight w:val="0"/>
                  <w:marTop w:val="0"/>
                  <w:marBottom w:val="0"/>
                  <w:divBdr>
                    <w:top w:val="none" w:sz="0" w:space="0" w:color="auto"/>
                    <w:left w:val="none" w:sz="0" w:space="0" w:color="auto"/>
                    <w:bottom w:val="none" w:sz="0" w:space="0" w:color="auto"/>
                    <w:right w:val="none" w:sz="0" w:space="0" w:color="auto"/>
                  </w:divBdr>
                </w:div>
                <w:div w:id="17874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19930">
          <w:marLeft w:val="0"/>
          <w:marRight w:val="0"/>
          <w:marTop w:val="0"/>
          <w:marBottom w:val="0"/>
          <w:divBdr>
            <w:top w:val="none" w:sz="0" w:space="0" w:color="auto"/>
            <w:left w:val="none" w:sz="0" w:space="0" w:color="auto"/>
            <w:bottom w:val="none" w:sz="0" w:space="0" w:color="auto"/>
            <w:right w:val="none" w:sz="0" w:space="0" w:color="auto"/>
          </w:divBdr>
        </w:div>
        <w:div w:id="1573157993">
          <w:marLeft w:val="0"/>
          <w:marRight w:val="0"/>
          <w:marTop w:val="0"/>
          <w:marBottom w:val="0"/>
          <w:divBdr>
            <w:top w:val="none" w:sz="0" w:space="0" w:color="auto"/>
            <w:left w:val="none" w:sz="0" w:space="0" w:color="auto"/>
            <w:bottom w:val="none" w:sz="0" w:space="0" w:color="auto"/>
            <w:right w:val="none" w:sz="0" w:space="0" w:color="auto"/>
          </w:divBdr>
        </w:div>
        <w:div w:id="1857499287">
          <w:marLeft w:val="0"/>
          <w:marRight w:val="0"/>
          <w:marTop w:val="0"/>
          <w:marBottom w:val="0"/>
          <w:divBdr>
            <w:top w:val="none" w:sz="0" w:space="0" w:color="auto"/>
            <w:left w:val="none" w:sz="0" w:space="0" w:color="auto"/>
            <w:bottom w:val="none" w:sz="0" w:space="0" w:color="auto"/>
            <w:right w:val="none" w:sz="0" w:space="0" w:color="auto"/>
          </w:divBdr>
        </w:div>
        <w:div w:id="724449311">
          <w:marLeft w:val="0"/>
          <w:marRight w:val="0"/>
          <w:marTop w:val="0"/>
          <w:marBottom w:val="0"/>
          <w:divBdr>
            <w:top w:val="none" w:sz="0" w:space="0" w:color="auto"/>
            <w:left w:val="none" w:sz="0" w:space="0" w:color="auto"/>
            <w:bottom w:val="none" w:sz="0" w:space="0" w:color="auto"/>
            <w:right w:val="none" w:sz="0" w:space="0" w:color="auto"/>
          </w:divBdr>
        </w:div>
        <w:div w:id="90668807">
          <w:marLeft w:val="0"/>
          <w:marRight w:val="0"/>
          <w:marTop w:val="0"/>
          <w:marBottom w:val="0"/>
          <w:divBdr>
            <w:top w:val="none" w:sz="0" w:space="0" w:color="auto"/>
            <w:left w:val="none" w:sz="0" w:space="0" w:color="auto"/>
            <w:bottom w:val="none" w:sz="0" w:space="0" w:color="auto"/>
            <w:right w:val="none" w:sz="0" w:space="0" w:color="auto"/>
          </w:divBdr>
        </w:div>
        <w:div w:id="1448617161">
          <w:marLeft w:val="0"/>
          <w:marRight w:val="0"/>
          <w:marTop w:val="0"/>
          <w:marBottom w:val="0"/>
          <w:divBdr>
            <w:top w:val="none" w:sz="0" w:space="0" w:color="auto"/>
            <w:left w:val="none" w:sz="0" w:space="0" w:color="auto"/>
            <w:bottom w:val="none" w:sz="0" w:space="0" w:color="auto"/>
            <w:right w:val="none" w:sz="0" w:space="0" w:color="auto"/>
          </w:divBdr>
        </w:div>
        <w:div w:id="1354842631">
          <w:marLeft w:val="0"/>
          <w:marRight w:val="0"/>
          <w:marTop w:val="0"/>
          <w:marBottom w:val="0"/>
          <w:divBdr>
            <w:top w:val="none" w:sz="0" w:space="0" w:color="auto"/>
            <w:left w:val="none" w:sz="0" w:space="0" w:color="auto"/>
            <w:bottom w:val="none" w:sz="0" w:space="0" w:color="auto"/>
            <w:right w:val="none" w:sz="0" w:space="0" w:color="auto"/>
          </w:divBdr>
        </w:div>
        <w:div w:id="274410620">
          <w:marLeft w:val="0"/>
          <w:marRight w:val="0"/>
          <w:marTop w:val="0"/>
          <w:marBottom w:val="0"/>
          <w:divBdr>
            <w:top w:val="none" w:sz="0" w:space="0" w:color="auto"/>
            <w:left w:val="none" w:sz="0" w:space="0" w:color="auto"/>
            <w:bottom w:val="none" w:sz="0" w:space="0" w:color="auto"/>
            <w:right w:val="none" w:sz="0" w:space="0" w:color="auto"/>
          </w:divBdr>
        </w:div>
        <w:div w:id="378554837">
          <w:marLeft w:val="0"/>
          <w:marRight w:val="0"/>
          <w:marTop w:val="0"/>
          <w:marBottom w:val="0"/>
          <w:divBdr>
            <w:top w:val="none" w:sz="0" w:space="0" w:color="auto"/>
            <w:left w:val="none" w:sz="0" w:space="0" w:color="auto"/>
            <w:bottom w:val="none" w:sz="0" w:space="0" w:color="auto"/>
            <w:right w:val="none" w:sz="0" w:space="0" w:color="auto"/>
          </w:divBdr>
        </w:div>
        <w:div w:id="107556068">
          <w:marLeft w:val="0"/>
          <w:marRight w:val="0"/>
          <w:marTop w:val="0"/>
          <w:marBottom w:val="0"/>
          <w:divBdr>
            <w:top w:val="none" w:sz="0" w:space="0" w:color="auto"/>
            <w:left w:val="none" w:sz="0" w:space="0" w:color="auto"/>
            <w:bottom w:val="none" w:sz="0" w:space="0" w:color="auto"/>
            <w:right w:val="none" w:sz="0" w:space="0" w:color="auto"/>
          </w:divBdr>
        </w:div>
        <w:div w:id="851646935">
          <w:marLeft w:val="0"/>
          <w:marRight w:val="0"/>
          <w:marTop w:val="0"/>
          <w:marBottom w:val="0"/>
          <w:divBdr>
            <w:top w:val="none" w:sz="0" w:space="0" w:color="auto"/>
            <w:left w:val="none" w:sz="0" w:space="0" w:color="auto"/>
            <w:bottom w:val="none" w:sz="0" w:space="0" w:color="auto"/>
            <w:right w:val="none" w:sz="0" w:space="0" w:color="auto"/>
          </w:divBdr>
        </w:div>
        <w:div w:id="1429545897">
          <w:marLeft w:val="0"/>
          <w:marRight w:val="0"/>
          <w:marTop w:val="0"/>
          <w:marBottom w:val="0"/>
          <w:divBdr>
            <w:top w:val="none" w:sz="0" w:space="0" w:color="auto"/>
            <w:left w:val="none" w:sz="0" w:space="0" w:color="auto"/>
            <w:bottom w:val="none" w:sz="0" w:space="0" w:color="auto"/>
            <w:right w:val="none" w:sz="0" w:space="0" w:color="auto"/>
          </w:divBdr>
          <w:divsChild>
            <w:div w:id="728647367">
              <w:marLeft w:val="0"/>
              <w:marRight w:val="0"/>
              <w:marTop w:val="0"/>
              <w:marBottom w:val="0"/>
              <w:divBdr>
                <w:top w:val="none" w:sz="0" w:space="0" w:color="auto"/>
                <w:left w:val="none" w:sz="0" w:space="0" w:color="auto"/>
                <w:bottom w:val="none" w:sz="0" w:space="0" w:color="auto"/>
                <w:right w:val="none" w:sz="0" w:space="0" w:color="auto"/>
              </w:divBdr>
              <w:divsChild>
                <w:div w:id="1478574574">
                  <w:marLeft w:val="0"/>
                  <w:marRight w:val="0"/>
                  <w:marTop w:val="0"/>
                  <w:marBottom w:val="0"/>
                  <w:divBdr>
                    <w:top w:val="none" w:sz="0" w:space="0" w:color="auto"/>
                    <w:left w:val="none" w:sz="0" w:space="0" w:color="auto"/>
                    <w:bottom w:val="none" w:sz="0" w:space="0" w:color="auto"/>
                    <w:right w:val="none" w:sz="0" w:space="0" w:color="auto"/>
                  </w:divBdr>
                </w:div>
                <w:div w:id="1657298694">
                  <w:marLeft w:val="0"/>
                  <w:marRight w:val="0"/>
                  <w:marTop w:val="0"/>
                  <w:marBottom w:val="0"/>
                  <w:divBdr>
                    <w:top w:val="none" w:sz="0" w:space="0" w:color="auto"/>
                    <w:left w:val="none" w:sz="0" w:space="0" w:color="auto"/>
                    <w:bottom w:val="none" w:sz="0" w:space="0" w:color="auto"/>
                    <w:right w:val="none" w:sz="0" w:space="0" w:color="auto"/>
                  </w:divBdr>
                </w:div>
                <w:div w:id="344746677">
                  <w:marLeft w:val="0"/>
                  <w:marRight w:val="0"/>
                  <w:marTop w:val="0"/>
                  <w:marBottom w:val="0"/>
                  <w:divBdr>
                    <w:top w:val="none" w:sz="0" w:space="0" w:color="auto"/>
                    <w:left w:val="none" w:sz="0" w:space="0" w:color="auto"/>
                    <w:bottom w:val="none" w:sz="0" w:space="0" w:color="auto"/>
                    <w:right w:val="none" w:sz="0" w:space="0" w:color="auto"/>
                  </w:divBdr>
                </w:div>
                <w:div w:id="11807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38870">
          <w:marLeft w:val="0"/>
          <w:marRight w:val="0"/>
          <w:marTop w:val="0"/>
          <w:marBottom w:val="0"/>
          <w:divBdr>
            <w:top w:val="none" w:sz="0" w:space="0" w:color="auto"/>
            <w:left w:val="none" w:sz="0" w:space="0" w:color="auto"/>
            <w:bottom w:val="none" w:sz="0" w:space="0" w:color="auto"/>
            <w:right w:val="none" w:sz="0" w:space="0" w:color="auto"/>
          </w:divBdr>
        </w:div>
        <w:div w:id="1741291847">
          <w:marLeft w:val="0"/>
          <w:marRight w:val="0"/>
          <w:marTop w:val="0"/>
          <w:marBottom w:val="0"/>
          <w:divBdr>
            <w:top w:val="none" w:sz="0" w:space="0" w:color="auto"/>
            <w:left w:val="none" w:sz="0" w:space="0" w:color="auto"/>
            <w:bottom w:val="none" w:sz="0" w:space="0" w:color="auto"/>
            <w:right w:val="none" w:sz="0" w:space="0" w:color="auto"/>
          </w:divBdr>
          <w:divsChild>
            <w:div w:id="484933537">
              <w:marLeft w:val="0"/>
              <w:marRight w:val="0"/>
              <w:marTop w:val="0"/>
              <w:marBottom w:val="0"/>
              <w:divBdr>
                <w:top w:val="none" w:sz="0" w:space="0" w:color="auto"/>
                <w:left w:val="none" w:sz="0" w:space="0" w:color="auto"/>
                <w:bottom w:val="none" w:sz="0" w:space="0" w:color="auto"/>
                <w:right w:val="none" w:sz="0" w:space="0" w:color="auto"/>
              </w:divBdr>
              <w:divsChild>
                <w:div w:id="2081051972">
                  <w:marLeft w:val="0"/>
                  <w:marRight w:val="0"/>
                  <w:marTop w:val="0"/>
                  <w:marBottom w:val="0"/>
                  <w:divBdr>
                    <w:top w:val="none" w:sz="0" w:space="0" w:color="auto"/>
                    <w:left w:val="none" w:sz="0" w:space="0" w:color="auto"/>
                    <w:bottom w:val="none" w:sz="0" w:space="0" w:color="auto"/>
                    <w:right w:val="none" w:sz="0" w:space="0" w:color="auto"/>
                  </w:divBdr>
                </w:div>
                <w:div w:id="1069811603">
                  <w:marLeft w:val="0"/>
                  <w:marRight w:val="0"/>
                  <w:marTop w:val="0"/>
                  <w:marBottom w:val="0"/>
                  <w:divBdr>
                    <w:top w:val="none" w:sz="0" w:space="0" w:color="auto"/>
                    <w:left w:val="none" w:sz="0" w:space="0" w:color="auto"/>
                    <w:bottom w:val="none" w:sz="0" w:space="0" w:color="auto"/>
                    <w:right w:val="none" w:sz="0" w:space="0" w:color="auto"/>
                  </w:divBdr>
                </w:div>
                <w:div w:id="3054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44">
          <w:marLeft w:val="0"/>
          <w:marRight w:val="0"/>
          <w:marTop w:val="0"/>
          <w:marBottom w:val="0"/>
          <w:divBdr>
            <w:top w:val="none" w:sz="0" w:space="0" w:color="auto"/>
            <w:left w:val="none" w:sz="0" w:space="0" w:color="auto"/>
            <w:bottom w:val="none" w:sz="0" w:space="0" w:color="auto"/>
            <w:right w:val="none" w:sz="0" w:space="0" w:color="auto"/>
          </w:divBdr>
        </w:div>
        <w:div w:id="1408766832">
          <w:marLeft w:val="0"/>
          <w:marRight w:val="0"/>
          <w:marTop w:val="0"/>
          <w:marBottom w:val="0"/>
          <w:divBdr>
            <w:top w:val="none" w:sz="0" w:space="0" w:color="auto"/>
            <w:left w:val="none" w:sz="0" w:space="0" w:color="auto"/>
            <w:bottom w:val="none" w:sz="0" w:space="0" w:color="auto"/>
            <w:right w:val="none" w:sz="0" w:space="0" w:color="auto"/>
          </w:divBdr>
        </w:div>
        <w:div w:id="1842969286">
          <w:marLeft w:val="0"/>
          <w:marRight w:val="0"/>
          <w:marTop w:val="0"/>
          <w:marBottom w:val="0"/>
          <w:divBdr>
            <w:top w:val="none" w:sz="0" w:space="0" w:color="auto"/>
            <w:left w:val="none" w:sz="0" w:space="0" w:color="auto"/>
            <w:bottom w:val="none" w:sz="0" w:space="0" w:color="auto"/>
            <w:right w:val="none" w:sz="0" w:space="0" w:color="auto"/>
          </w:divBdr>
          <w:divsChild>
            <w:div w:id="1245647969">
              <w:marLeft w:val="0"/>
              <w:marRight w:val="0"/>
              <w:marTop w:val="0"/>
              <w:marBottom w:val="0"/>
              <w:divBdr>
                <w:top w:val="none" w:sz="0" w:space="0" w:color="auto"/>
                <w:left w:val="none" w:sz="0" w:space="0" w:color="auto"/>
                <w:bottom w:val="none" w:sz="0" w:space="0" w:color="auto"/>
                <w:right w:val="none" w:sz="0" w:space="0" w:color="auto"/>
              </w:divBdr>
              <w:divsChild>
                <w:div w:id="1314290726">
                  <w:marLeft w:val="0"/>
                  <w:marRight w:val="0"/>
                  <w:marTop w:val="0"/>
                  <w:marBottom w:val="0"/>
                  <w:divBdr>
                    <w:top w:val="none" w:sz="0" w:space="0" w:color="auto"/>
                    <w:left w:val="none" w:sz="0" w:space="0" w:color="auto"/>
                    <w:bottom w:val="none" w:sz="0" w:space="0" w:color="auto"/>
                    <w:right w:val="none" w:sz="0" w:space="0" w:color="auto"/>
                  </w:divBdr>
                </w:div>
                <w:div w:id="19270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034">
          <w:marLeft w:val="0"/>
          <w:marRight w:val="0"/>
          <w:marTop w:val="0"/>
          <w:marBottom w:val="0"/>
          <w:divBdr>
            <w:top w:val="none" w:sz="0" w:space="0" w:color="auto"/>
            <w:left w:val="none" w:sz="0" w:space="0" w:color="auto"/>
            <w:bottom w:val="none" w:sz="0" w:space="0" w:color="auto"/>
            <w:right w:val="none" w:sz="0" w:space="0" w:color="auto"/>
          </w:divBdr>
        </w:div>
      </w:divsChild>
    </w:div>
    <w:div w:id="1682969753">
      <w:bodyDiv w:val="1"/>
      <w:marLeft w:val="0"/>
      <w:marRight w:val="0"/>
      <w:marTop w:val="0"/>
      <w:marBottom w:val="0"/>
      <w:divBdr>
        <w:top w:val="none" w:sz="0" w:space="0" w:color="auto"/>
        <w:left w:val="none" w:sz="0" w:space="0" w:color="auto"/>
        <w:bottom w:val="none" w:sz="0" w:space="0" w:color="auto"/>
        <w:right w:val="none" w:sz="0" w:space="0" w:color="auto"/>
      </w:divBdr>
      <w:divsChild>
        <w:div w:id="1924487004">
          <w:marLeft w:val="15"/>
          <w:marRight w:val="0"/>
          <w:marTop w:val="0"/>
          <w:marBottom w:val="15"/>
          <w:divBdr>
            <w:top w:val="none" w:sz="0" w:space="0" w:color="auto"/>
            <w:left w:val="none" w:sz="0" w:space="0" w:color="auto"/>
            <w:bottom w:val="none" w:sz="0" w:space="0" w:color="auto"/>
            <w:right w:val="none" w:sz="0" w:space="0" w:color="auto"/>
          </w:divBdr>
          <w:divsChild>
            <w:div w:id="364410421">
              <w:marLeft w:val="150"/>
              <w:marRight w:val="150"/>
              <w:marTop w:val="0"/>
              <w:marBottom w:val="0"/>
              <w:divBdr>
                <w:top w:val="none" w:sz="0" w:space="0" w:color="auto"/>
                <w:left w:val="none" w:sz="0" w:space="0" w:color="auto"/>
                <w:bottom w:val="none" w:sz="0" w:space="0" w:color="auto"/>
                <w:right w:val="none" w:sz="0" w:space="0" w:color="auto"/>
              </w:divBdr>
              <w:divsChild>
                <w:div w:id="3856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415">
          <w:marLeft w:val="15"/>
          <w:marRight w:val="0"/>
          <w:marTop w:val="0"/>
          <w:marBottom w:val="15"/>
          <w:divBdr>
            <w:top w:val="none" w:sz="0" w:space="0" w:color="auto"/>
            <w:left w:val="none" w:sz="0" w:space="0" w:color="auto"/>
            <w:bottom w:val="none" w:sz="0" w:space="0" w:color="auto"/>
            <w:right w:val="none" w:sz="0" w:space="0" w:color="auto"/>
          </w:divBdr>
          <w:divsChild>
            <w:div w:id="2040810414">
              <w:marLeft w:val="0"/>
              <w:marRight w:val="0"/>
              <w:marTop w:val="0"/>
              <w:marBottom w:val="0"/>
              <w:divBdr>
                <w:top w:val="none" w:sz="0" w:space="0" w:color="auto"/>
                <w:left w:val="none" w:sz="0" w:space="0" w:color="auto"/>
                <w:bottom w:val="none" w:sz="0" w:space="0" w:color="auto"/>
                <w:right w:val="none" w:sz="0" w:space="0" w:color="auto"/>
              </w:divBdr>
            </w:div>
          </w:divsChild>
        </w:div>
        <w:div w:id="1404451013">
          <w:marLeft w:val="15"/>
          <w:marRight w:val="0"/>
          <w:marTop w:val="0"/>
          <w:marBottom w:val="15"/>
          <w:divBdr>
            <w:top w:val="none" w:sz="0" w:space="0" w:color="auto"/>
            <w:left w:val="none" w:sz="0" w:space="0" w:color="auto"/>
            <w:bottom w:val="none" w:sz="0" w:space="0" w:color="auto"/>
            <w:right w:val="none" w:sz="0" w:space="0" w:color="auto"/>
          </w:divBdr>
          <w:divsChild>
            <w:div w:id="1641228373">
              <w:marLeft w:val="150"/>
              <w:marRight w:val="150"/>
              <w:marTop w:val="0"/>
              <w:marBottom w:val="0"/>
              <w:divBdr>
                <w:top w:val="none" w:sz="0" w:space="0" w:color="auto"/>
                <w:left w:val="none" w:sz="0" w:space="0" w:color="auto"/>
                <w:bottom w:val="none" w:sz="0" w:space="0" w:color="auto"/>
                <w:right w:val="none" w:sz="0" w:space="0" w:color="auto"/>
              </w:divBdr>
              <w:divsChild>
                <w:div w:id="658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9328">
          <w:marLeft w:val="15"/>
          <w:marRight w:val="0"/>
          <w:marTop w:val="0"/>
          <w:marBottom w:val="15"/>
          <w:divBdr>
            <w:top w:val="none" w:sz="0" w:space="0" w:color="auto"/>
            <w:left w:val="none" w:sz="0" w:space="0" w:color="auto"/>
            <w:bottom w:val="none" w:sz="0" w:space="0" w:color="auto"/>
            <w:right w:val="none" w:sz="0" w:space="0" w:color="auto"/>
          </w:divBdr>
          <w:divsChild>
            <w:div w:id="94641924">
              <w:marLeft w:val="0"/>
              <w:marRight w:val="0"/>
              <w:marTop w:val="0"/>
              <w:marBottom w:val="0"/>
              <w:divBdr>
                <w:top w:val="none" w:sz="0" w:space="0" w:color="auto"/>
                <w:left w:val="none" w:sz="0" w:space="0" w:color="auto"/>
                <w:bottom w:val="none" w:sz="0" w:space="0" w:color="auto"/>
                <w:right w:val="none" w:sz="0" w:space="0" w:color="auto"/>
              </w:divBdr>
            </w:div>
          </w:divsChild>
        </w:div>
        <w:div w:id="53042760">
          <w:marLeft w:val="15"/>
          <w:marRight w:val="0"/>
          <w:marTop w:val="0"/>
          <w:marBottom w:val="15"/>
          <w:divBdr>
            <w:top w:val="none" w:sz="0" w:space="0" w:color="auto"/>
            <w:left w:val="none" w:sz="0" w:space="0" w:color="auto"/>
            <w:bottom w:val="none" w:sz="0" w:space="0" w:color="auto"/>
            <w:right w:val="none" w:sz="0" w:space="0" w:color="auto"/>
          </w:divBdr>
        </w:div>
        <w:div w:id="1817381730">
          <w:marLeft w:val="15"/>
          <w:marRight w:val="0"/>
          <w:marTop w:val="0"/>
          <w:marBottom w:val="15"/>
          <w:divBdr>
            <w:top w:val="none" w:sz="0" w:space="0" w:color="auto"/>
            <w:left w:val="none" w:sz="0" w:space="0" w:color="auto"/>
            <w:bottom w:val="none" w:sz="0" w:space="0" w:color="auto"/>
            <w:right w:val="none" w:sz="0" w:space="0" w:color="auto"/>
          </w:divBdr>
        </w:div>
        <w:div w:id="1330520351">
          <w:marLeft w:val="15"/>
          <w:marRight w:val="0"/>
          <w:marTop w:val="0"/>
          <w:marBottom w:val="15"/>
          <w:divBdr>
            <w:top w:val="none" w:sz="0" w:space="0" w:color="auto"/>
            <w:left w:val="none" w:sz="0" w:space="0" w:color="auto"/>
            <w:bottom w:val="none" w:sz="0" w:space="0" w:color="auto"/>
            <w:right w:val="none" w:sz="0" w:space="0" w:color="auto"/>
          </w:divBdr>
        </w:div>
        <w:div w:id="1583177080">
          <w:marLeft w:val="15"/>
          <w:marRight w:val="0"/>
          <w:marTop w:val="0"/>
          <w:marBottom w:val="15"/>
          <w:divBdr>
            <w:top w:val="none" w:sz="0" w:space="0" w:color="auto"/>
            <w:left w:val="none" w:sz="0" w:space="0" w:color="auto"/>
            <w:bottom w:val="none" w:sz="0" w:space="0" w:color="auto"/>
            <w:right w:val="none" w:sz="0" w:space="0" w:color="auto"/>
          </w:divBdr>
          <w:divsChild>
            <w:div w:id="1156459192">
              <w:marLeft w:val="150"/>
              <w:marRight w:val="150"/>
              <w:marTop w:val="0"/>
              <w:marBottom w:val="0"/>
              <w:divBdr>
                <w:top w:val="none" w:sz="0" w:space="0" w:color="auto"/>
                <w:left w:val="none" w:sz="0" w:space="0" w:color="auto"/>
                <w:bottom w:val="none" w:sz="0" w:space="0" w:color="auto"/>
                <w:right w:val="none" w:sz="0" w:space="0" w:color="auto"/>
              </w:divBdr>
              <w:divsChild>
                <w:div w:id="907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u@chattanoogaautismcenter.org" TargetMode="External"/><Relationship Id="rId5" Type="http://schemas.openxmlformats.org/officeDocument/2006/relationships/hyperlink" Target="http://www.gcaspies.org/autism-southeast-united-magaz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 Kramer</cp:lastModifiedBy>
  <cp:revision>1</cp:revision>
  <cp:lastPrinted>2018-03-08T15:49:00Z</cp:lastPrinted>
  <dcterms:created xsi:type="dcterms:W3CDTF">2018-03-08T15:45:00Z</dcterms:created>
  <dcterms:modified xsi:type="dcterms:W3CDTF">2018-03-08T16:05:00Z</dcterms:modified>
</cp:coreProperties>
</file>